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6544" w14:textId="0963F03E" w:rsidR="00DD31DC" w:rsidRPr="00796AD7" w:rsidRDefault="00DD31DC" w:rsidP="00796AD7">
      <w:pPr>
        <w:spacing w:line="320" w:lineRule="exact"/>
        <w:jc w:val="center"/>
        <w:rPr>
          <w:rFonts w:hAnsi="ＭＳ 明朝" w:cs="メイリオ"/>
          <w:b/>
          <w:bCs/>
          <w:sz w:val="32"/>
          <w:szCs w:val="32"/>
        </w:rPr>
      </w:pPr>
      <w:r w:rsidRPr="00796AD7">
        <w:rPr>
          <w:rFonts w:hAnsi="ＭＳ 明朝" w:cs="メイリオ" w:hint="eastAsia"/>
          <w:b/>
          <w:bCs/>
          <w:sz w:val="32"/>
          <w:szCs w:val="32"/>
        </w:rPr>
        <w:t>「第1</w:t>
      </w:r>
      <w:r w:rsidR="002F2287" w:rsidRPr="00796AD7">
        <w:rPr>
          <w:rFonts w:hAnsi="ＭＳ 明朝" w:cs="メイリオ" w:hint="eastAsia"/>
          <w:b/>
          <w:bCs/>
          <w:sz w:val="32"/>
          <w:szCs w:val="32"/>
        </w:rPr>
        <w:t>9</w:t>
      </w:r>
      <w:r w:rsidRPr="00796AD7">
        <w:rPr>
          <w:rFonts w:hAnsi="ＭＳ 明朝" w:cs="メイリオ" w:hint="eastAsia"/>
          <w:b/>
          <w:bCs/>
          <w:sz w:val="32"/>
          <w:szCs w:val="32"/>
        </w:rPr>
        <w:t>回奄美パークわらべシマ唄大会」実施要綱</w:t>
      </w:r>
    </w:p>
    <w:p w14:paraId="78FCC3C8" w14:textId="77777777" w:rsidR="00DD31DC" w:rsidRPr="002A0BB5" w:rsidRDefault="00DD31DC" w:rsidP="00796AD7">
      <w:pPr>
        <w:spacing w:line="320" w:lineRule="exact"/>
        <w:jc w:val="left"/>
        <w:rPr>
          <w:rFonts w:hAnsi="ＭＳ 明朝" w:cs="メイリオ"/>
          <w:szCs w:val="22"/>
        </w:rPr>
      </w:pPr>
    </w:p>
    <w:p w14:paraId="13EFC6F2"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１　目的</w:t>
      </w:r>
    </w:p>
    <w:p w14:paraId="70AFEBFB" w14:textId="77777777" w:rsidR="00DD31DC" w:rsidRPr="002A0BB5" w:rsidRDefault="00DD31DC" w:rsidP="00796AD7">
      <w:pPr>
        <w:spacing w:line="320" w:lineRule="exact"/>
        <w:ind w:leftChars="-100" w:left="220" w:hangingChars="200" w:hanging="440"/>
        <w:jc w:val="left"/>
        <w:rPr>
          <w:rFonts w:hAnsi="ＭＳ 明朝" w:cs="メイリオ"/>
          <w:szCs w:val="22"/>
        </w:rPr>
      </w:pPr>
      <w:r w:rsidRPr="002A0BB5">
        <w:rPr>
          <w:rFonts w:hAnsi="ＭＳ 明朝" w:cs="メイリオ" w:hint="eastAsia"/>
          <w:szCs w:val="22"/>
        </w:rPr>
        <w:t xml:space="preserve">　　　奄美の将来を担う子どもたちが，シマ唄を通じて奄美固有の伝統文化への理解を深めるとともにその技法を学び，シマ唄文化を広く後世に伝える機会となることを目指す。</w:t>
      </w:r>
    </w:p>
    <w:p w14:paraId="27FCF39F" w14:textId="77777777" w:rsidR="00DD31DC" w:rsidRPr="002A0BB5" w:rsidRDefault="00DD31DC" w:rsidP="00796AD7">
      <w:pPr>
        <w:spacing w:line="320" w:lineRule="exact"/>
        <w:ind w:leftChars="-100" w:left="220" w:hangingChars="200" w:hanging="440"/>
        <w:jc w:val="left"/>
        <w:rPr>
          <w:rFonts w:hAnsi="ＭＳ 明朝" w:cs="メイリオ"/>
          <w:szCs w:val="22"/>
        </w:rPr>
      </w:pPr>
    </w:p>
    <w:p w14:paraId="2E1AE2EB" w14:textId="74DCF373" w:rsidR="00DD31DC" w:rsidRDefault="00DD31DC" w:rsidP="00796AD7">
      <w:pPr>
        <w:spacing w:line="320" w:lineRule="exact"/>
        <w:jc w:val="left"/>
        <w:rPr>
          <w:rFonts w:hAnsi="ＭＳ 明朝" w:cs="メイリオ"/>
          <w:szCs w:val="22"/>
        </w:rPr>
      </w:pPr>
      <w:r w:rsidRPr="002A0BB5">
        <w:rPr>
          <w:rFonts w:hAnsi="ＭＳ 明朝" w:cs="メイリオ" w:hint="eastAsia"/>
          <w:szCs w:val="22"/>
        </w:rPr>
        <w:t>２　開催日時</w:t>
      </w:r>
    </w:p>
    <w:p w14:paraId="58802823" w14:textId="2C622A92" w:rsidR="00DD31DC" w:rsidRDefault="00DD31DC" w:rsidP="00796AD7">
      <w:pPr>
        <w:spacing w:line="320" w:lineRule="exact"/>
        <w:ind w:firstLineChars="200" w:firstLine="440"/>
        <w:jc w:val="left"/>
        <w:rPr>
          <w:rFonts w:hAnsi="ＭＳ 明朝" w:cs="メイリオ"/>
          <w:szCs w:val="22"/>
        </w:rPr>
      </w:pPr>
      <w:r w:rsidRPr="002A0BB5">
        <w:rPr>
          <w:rFonts w:hAnsi="ＭＳ 明朝" w:cs="メイリオ" w:hint="eastAsia"/>
          <w:szCs w:val="22"/>
        </w:rPr>
        <w:t>令和</w:t>
      </w:r>
      <w:r w:rsidR="002F2287">
        <w:rPr>
          <w:rFonts w:hAnsi="ＭＳ 明朝" w:cs="メイリオ" w:hint="eastAsia"/>
          <w:szCs w:val="22"/>
        </w:rPr>
        <w:t>７</w:t>
      </w:r>
      <w:r w:rsidRPr="002A0BB5">
        <w:rPr>
          <w:rFonts w:hAnsi="ＭＳ 明朝" w:cs="メイリオ" w:hint="eastAsia"/>
          <w:szCs w:val="22"/>
        </w:rPr>
        <w:t>年</w:t>
      </w:r>
      <w:r>
        <w:rPr>
          <w:rFonts w:hAnsi="ＭＳ 明朝" w:cs="メイリオ" w:hint="eastAsia"/>
          <w:szCs w:val="22"/>
        </w:rPr>
        <w:t>５</w:t>
      </w:r>
      <w:r w:rsidRPr="002A0BB5">
        <w:rPr>
          <w:rFonts w:hAnsi="ＭＳ 明朝" w:cs="メイリオ" w:hint="eastAsia"/>
          <w:szCs w:val="22"/>
        </w:rPr>
        <w:t>月</w:t>
      </w:r>
      <w:r>
        <w:rPr>
          <w:rFonts w:hAnsi="ＭＳ 明朝" w:cs="メイリオ" w:hint="eastAsia"/>
          <w:szCs w:val="22"/>
        </w:rPr>
        <w:t>５</w:t>
      </w:r>
      <w:r w:rsidRPr="002A0BB5">
        <w:rPr>
          <w:rFonts w:hAnsi="ＭＳ 明朝" w:cs="メイリオ" w:hint="eastAsia"/>
          <w:szCs w:val="22"/>
        </w:rPr>
        <w:t>日（</w:t>
      </w:r>
      <w:r w:rsidR="002F2287">
        <w:rPr>
          <w:rFonts w:hAnsi="ＭＳ 明朝" w:cs="メイリオ" w:hint="eastAsia"/>
          <w:szCs w:val="22"/>
        </w:rPr>
        <w:t>月</w:t>
      </w:r>
      <w:r w:rsidRPr="002A0BB5">
        <w:rPr>
          <w:rFonts w:hAnsi="ＭＳ 明朝" w:cs="メイリオ" w:hint="eastAsia"/>
          <w:szCs w:val="22"/>
        </w:rPr>
        <w:t xml:space="preserve">・祝）　</w:t>
      </w:r>
    </w:p>
    <w:p w14:paraId="4790AD97" w14:textId="77777777" w:rsidR="00DD31DC" w:rsidRPr="008579E1" w:rsidRDefault="00DD31DC" w:rsidP="00796AD7">
      <w:pPr>
        <w:spacing w:line="320" w:lineRule="exact"/>
        <w:ind w:firstLineChars="200" w:firstLine="440"/>
        <w:jc w:val="left"/>
        <w:rPr>
          <w:rFonts w:hAnsi="ＭＳ 明朝" w:cs="メイリオ"/>
          <w:szCs w:val="22"/>
        </w:rPr>
      </w:pPr>
      <w:r w:rsidRPr="008579E1">
        <w:rPr>
          <w:rFonts w:hAnsi="ＭＳ 明朝" w:hint="eastAsia"/>
          <w:szCs w:val="24"/>
        </w:rPr>
        <w:t>10：00</w:t>
      </w:r>
      <w:r w:rsidRPr="008579E1">
        <w:rPr>
          <w:rFonts w:hAnsi="ＭＳ 明朝"/>
          <w:szCs w:val="24"/>
        </w:rPr>
        <w:t xml:space="preserve"> </w:t>
      </w:r>
      <w:r w:rsidRPr="008579E1">
        <w:rPr>
          <w:rFonts w:hAnsi="ＭＳ 明朝" w:hint="eastAsia"/>
          <w:szCs w:val="24"/>
        </w:rPr>
        <w:t>～ 12：00（小学生低学年の部，同高学年の部）</w:t>
      </w:r>
    </w:p>
    <w:p w14:paraId="146062C2" w14:textId="77777777" w:rsidR="00DD31DC" w:rsidRDefault="00DD31DC" w:rsidP="00796AD7">
      <w:pPr>
        <w:spacing w:line="320" w:lineRule="exact"/>
        <w:jc w:val="left"/>
        <w:rPr>
          <w:rFonts w:hAnsi="ＭＳ 明朝"/>
          <w:szCs w:val="24"/>
        </w:rPr>
      </w:pPr>
      <w:r w:rsidRPr="008579E1">
        <w:rPr>
          <w:rFonts w:hAnsi="ＭＳ 明朝"/>
          <w:szCs w:val="24"/>
        </w:rPr>
        <w:t xml:space="preserve">　</w:t>
      </w:r>
      <w:r w:rsidRPr="008579E1">
        <w:rPr>
          <w:rFonts w:hAnsi="ＭＳ 明朝" w:hint="eastAsia"/>
          <w:szCs w:val="24"/>
        </w:rPr>
        <w:t xml:space="preserve">　13：00</w:t>
      </w:r>
      <w:r w:rsidRPr="008579E1">
        <w:rPr>
          <w:rFonts w:hAnsi="ＭＳ 明朝"/>
          <w:szCs w:val="24"/>
        </w:rPr>
        <w:t xml:space="preserve"> </w:t>
      </w:r>
      <w:r w:rsidRPr="008579E1">
        <w:rPr>
          <w:rFonts w:hAnsi="ＭＳ 明朝" w:hint="eastAsia"/>
          <w:szCs w:val="24"/>
        </w:rPr>
        <w:t>～ 15：00（中学生の部，ゲスト出演，結果発表及び講評）</w:t>
      </w:r>
    </w:p>
    <w:p w14:paraId="50B96B57" w14:textId="77777777" w:rsidR="00DD31DC" w:rsidRPr="00514CB1" w:rsidRDefault="00DD31DC" w:rsidP="00796AD7">
      <w:pPr>
        <w:spacing w:line="320" w:lineRule="exact"/>
        <w:ind w:firstLineChars="200" w:firstLine="440"/>
        <w:jc w:val="left"/>
        <w:rPr>
          <w:rFonts w:hAnsi="ＭＳ 明朝"/>
          <w:szCs w:val="24"/>
        </w:rPr>
      </w:pPr>
      <w:r>
        <w:rPr>
          <w:rFonts w:asciiTheme="minorEastAsia" w:hAnsiTheme="minorEastAsia" w:hint="eastAsia"/>
          <w:szCs w:val="24"/>
        </w:rPr>
        <w:t>※出場者数に応じて，開催時間の変更を行う場合があります</w:t>
      </w:r>
    </w:p>
    <w:p w14:paraId="7457D1A7" w14:textId="77777777" w:rsidR="00DD31DC" w:rsidRPr="008579E1" w:rsidRDefault="00DD31DC" w:rsidP="00796AD7">
      <w:pPr>
        <w:spacing w:line="320" w:lineRule="exact"/>
        <w:jc w:val="left"/>
        <w:rPr>
          <w:rFonts w:hAnsi="ＭＳ 明朝" w:cs="メイリオ"/>
          <w:szCs w:val="22"/>
        </w:rPr>
      </w:pPr>
    </w:p>
    <w:p w14:paraId="6812E6D5"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３　開催場所</w:t>
      </w:r>
    </w:p>
    <w:p w14:paraId="382E5A43"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奄美パーク 奄美の郷 屋内イベント広場</w:t>
      </w:r>
    </w:p>
    <w:p w14:paraId="654990DB" w14:textId="77777777" w:rsidR="00DD31DC" w:rsidRDefault="00DD31DC" w:rsidP="00796AD7">
      <w:pPr>
        <w:spacing w:line="320" w:lineRule="exact"/>
        <w:jc w:val="left"/>
        <w:rPr>
          <w:rFonts w:hAnsi="ＭＳ 明朝" w:cs="メイリオ"/>
          <w:szCs w:val="22"/>
        </w:rPr>
      </w:pPr>
    </w:p>
    <w:p w14:paraId="52471D90" w14:textId="77777777" w:rsidR="00DD31DC" w:rsidRDefault="00DD31DC" w:rsidP="00796AD7">
      <w:pPr>
        <w:spacing w:line="320" w:lineRule="exact"/>
        <w:jc w:val="left"/>
        <w:rPr>
          <w:rFonts w:hAnsi="ＭＳ 明朝" w:cs="メイリオ"/>
          <w:szCs w:val="22"/>
        </w:rPr>
      </w:pPr>
      <w:r>
        <w:rPr>
          <w:rFonts w:hAnsi="ＭＳ 明朝" w:cs="メイリオ" w:hint="eastAsia"/>
          <w:szCs w:val="22"/>
        </w:rPr>
        <w:t>４　出場料　　無料</w:t>
      </w:r>
    </w:p>
    <w:p w14:paraId="0D460EC2" w14:textId="77777777" w:rsidR="00DD31DC" w:rsidRPr="002A0BB5" w:rsidRDefault="00DD31DC" w:rsidP="00796AD7">
      <w:pPr>
        <w:spacing w:line="320" w:lineRule="exact"/>
        <w:jc w:val="left"/>
        <w:rPr>
          <w:rFonts w:hAnsi="ＭＳ 明朝" w:cs="メイリオ"/>
          <w:szCs w:val="22"/>
        </w:rPr>
      </w:pPr>
    </w:p>
    <w:p w14:paraId="53B0DC1A" w14:textId="77777777"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５</w:t>
      </w:r>
      <w:r w:rsidRPr="002A0BB5">
        <w:rPr>
          <w:rFonts w:hAnsi="ＭＳ 明朝" w:cs="メイリオ" w:hint="eastAsia"/>
          <w:szCs w:val="22"/>
        </w:rPr>
        <w:t xml:space="preserve">　出場資格</w:t>
      </w:r>
    </w:p>
    <w:p w14:paraId="42F8B10E" w14:textId="77777777" w:rsidR="00DD31DC" w:rsidRDefault="00DD31DC" w:rsidP="00796AD7">
      <w:pPr>
        <w:spacing w:line="320" w:lineRule="exact"/>
        <w:ind w:left="220" w:hangingChars="100" w:hanging="220"/>
        <w:jc w:val="left"/>
        <w:rPr>
          <w:rFonts w:hAnsi="ＭＳ 明朝" w:cs="メイリオ"/>
          <w:szCs w:val="22"/>
        </w:rPr>
      </w:pPr>
      <w:r w:rsidRPr="002A0BB5">
        <w:rPr>
          <w:rFonts w:hAnsi="ＭＳ 明朝" w:cs="メイリオ" w:hint="eastAsia"/>
          <w:szCs w:val="22"/>
        </w:rPr>
        <w:t xml:space="preserve">　　奄美シマ唄を三味線の自演，</w:t>
      </w:r>
      <w:r>
        <w:rPr>
          <w:rFonts w:hAnsi="ＭＳ 明朝" w:cs="メイリオ" w:hint="eastAsia"/>
          <w:szCs w:val="22"/>
        </w:rPr>
        <w:t>又は，</w:t>
      </w:r>
      <w:r w:rsidRPr="002A0BB5">
        <w:rPr>
          <w:rFonts w:hAnsi="ＭＳ 明朝" w:cs="メイリオ" w:hint="eastAsia"/>
          <w:szCs w:val="22"/>
        </w:rPr>
        <w:t>伴奏者を確保の上で唄うことができる小</w:t>
      </w:r>
      <w:r>
        <w:rPr>
          <w:rFonts w:hAnsi="ＭＳ 明朝" w:cs="メイリオ" w:hint="eastAsia"/>
          <w:szCs w:val="22"/>
        </w:rPr>
        <w:t>学生及び中学生とする。ただし，前年度の奄美パークわらべシマ唄大会各部門優勝者を除く。</w:t>
      </w:r>
    </w:p>
    <w:p w14:paraId="59AD373B" w14:textId="77777777" w:rsidR="00DD31DC" w:rsidRPr="002A0BB5" w:rsidRDefault="00DD31DC" w:rsidP="00796AD7">
      <w:pPr>
        <w:spacing w:line="320" w:lineRule="exact"/>
        <w:jc w:val="left"/>
        <w:rPr>
          <w:rFonts w:hAnsi="ＭＳ 明朝" w:cs="メイリオ"/>
          <w:szCs w:val="22"/>
        </w:rPr>
      </w:pPr>
    </w:p>
    <w:p w14:paraId="652CC7C5" w14:textId="77777777"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６</w:t>
      </w:r>
      <w:r w:rsidRPr="002A0BB5">
        <w:rPr>
          <w:rFonts w:hAnsi="ＭＳ 明朝" w:cs="メイリオ" w:hint="eastAsia"/>
          <w:szCs w:val="22"/>
        </w:rPr>
        <w:t xml:space="preserve">　表彰</w:t>
      </w:r>
    </w:p>
    <w:p w14:paraId="3E434BB5" w14:textId="320A957D" w:rsidR="00DD31DC" w:rsidRPr="002A0BB5"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次の部門</w:t>
      </w:r>
      <w:r>
        <w:rPr>
          <w:rFonts w:hAnsi="ＭＳ 明朝" w:cs="メイリオ" w:hint="eastAsia"/>
          <w:szCs w:val="22"/>
        </w:rPr>
        <w:t>毎</w:t>
      </w:r>
      <w:r w:rsidRPr="002A0BB5">
        <w:rPr>
          <w:rFonts w:hAnsi="ＭＳ 明朝" w:cs="メイリオ" w:hint="eastAsia"/>
          <w:szCs w:val="22"/>
        </w:rPr>
        <w:t>に，「優勝」「準優勝」「第３位」を１名ずつ決定し，賞状及び</w:t>
      </w:r>
      <w:r>
        <w:rPr>
          <w:rFonts w:hAnsi="ＭＳ 明朝" w:cs="メイリオ" w:hint="eastAsia"/>
          <w:szCs w:val="22"/>
        </w:rPr>
        <w:t>賞品</w:t>
      </w:r>
      <w:r w:rsidRPr="002A0BB5">
        <w:rPr>
          <w:rFonts w:hAnsi="ＭＳ 明朝" w:cs="メイリオ" w:hint="eastAsia"/>
          <w:szCs w:val="22"/>
        </w:rPr>
        <w:t>（図書カード）を</w:t>
      </w:r>
      <w:r>
        <w:rPr>
          <w:rFonts w:hAnsi="ＭＳ 明朝" w:cs="メイリオ" w:hint="eastAsia"/>
          <w:szCs w:val="22"/>
        </w:rPr>
        <w:t>贈呈</w:t>
      </w:r>
      <w:r w:rsidRPr="002A0BB5">
        <w:rPr>
          <w:rFonts w:hAnsi="ＭＳ 明朝" w:cs="メイリオ" w:hint="eastAsia"/>
          <w:szCs w:val="22"/>
        </w:rPr>
        <w:t>する。</w:t>
      </w:r>
    </w:p>
    <w:p w14:paraId="36BC4363" w14:textId="77777777" w:rsidR="00DD31DC" w:rsidRPr="002A0BB5"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ア</w:t>
      </w:r>
      <w:r w:rsidRPr="002A0BB5">
        <w:rPr>
          <w:rFonts w:hAnsi="ＭＳ 明朝" w:cs="メイリオ" w:hint="eastAsia"/>
          <w:szCs w:val="22"/>
        </w:rPr>
        <w:t xml:space="preserve">　小学生低学年（１年生～３年生）の部</w:t>
      </w:r>
    </w:p>
    <w:p w14:paraId="6F71F545" w14:textId="77777777" w:rsidR="00DD31DC" w:rsidRPr="002A0BB5"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イ</w:t>
      </w:r>
      <w:r w:rsidRPr="002A0BB5">
        <w:rPr>
          <w:rFonts w:hAnsi="ＭＳ 明朝" w:cs="メイリオ" w:hint="eastAsia"/>
          <w:szCs w:val="22"/>
        </w:rPr>
        <w:t xml:space="preserve">　小学生高学年（４年生～６年生）の部</w:t>
      </w:r>
    </w:p>
    <w:p w14:paraId="01DB3CC6" w14:textId="77777777" w:rsidR="00DD31DC" w:rsidRDefault="00DD31DC" w:rsidP="00796AD7">
      <w:pPr>
        <w:spacing w:line="320" w:lineRule="exact"/>
        <w:ind w:firstLineChars="200" w:firstLine="440"/>
        <w:jc w:val="left"/>
        <w:rPr>
          <w:rFonts w:hAnsi="ＭＳ 明朝" w:cs="メイリオ"/>
          <w:szCs w:val="22"/>
        </w:rPr>
      </w:pPr>
      <w:r>
        <w:rPr>
          <w:rFonts w:hAnsi="ＭＳ 明朝" w:cs="メイリオ" w:hint="eastAsia"/>
          <w:szCs w:val="22"/>
        </w:rPr>
        <w:t>ウ</w:t>
      </w:r>
      <w:r w:rsidRPr="002A0BB5">
        <w:rPr>
          <w:rFonts w:hAnsi="ＭＳ 明朝" w:cs="メイリオ" w:hint="eastAsia"/>
          <w:szCs w:val="22"/>
        </w:rPr>
        <w:t xml:space="preserve">　中学生の部</w:t>
      </w:r>
    </w:p>
    <w:p w14:paraId="02DCC6E8" w14:textId="2D25BB8A" w:rsidR="00796AD7" w:rsidRPr="002A0BB5" w:rsidRDefault="00796AD7" w:rsidP="00796AD7">
      <w:pPr>
        <w:spacing w:line="320" w:lineRule="exact"/>
        <w:jc w:val="left"/>
        <w:rPr>
          <w:rFonts w:hAnsi="ＭＳ 明朝" w:cs="メイリオ"/>
          <w:szCs w:val="22"/>
        </w:rPr>
      </w:pPr>
    </w:p>
    <w:p w14:paraId="52B73033"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w:t>
      </w:r>
      <w:r>
        <w:rPr>
          <w:rFonts w:hAnsi="ＭＳ 明朝" w:cs="メイリオ" w:hint="eastAsia"/>
          <w:szCs w:val="22"/>
        </w:rPr>
        <w:t>⑵</w:t>
      </w:r>
      <w:r w:rsidRPr="002A0BB5">
        <w:rPr>
          <w:rFonts w:hAnsi="ＭＳ 明朝" w:cs="メイリオ" w:hint="eastAsia"/>
          <w:szCs w:val="22"/>
        </w:rPr>
        <w:t xml:space="preserve">　出場者に</w:t>
      </w:r>
      <w:r>
        <w:rPr>
          <w:rFonts w:hAnsi="ＭＳ 明朝" w:cs="メイリオ" w:hint="eastAsia"/>
          <w:szCs w:val="22"/>
        </w:rPr>
        <w:t>は，</w:t>
      </w:r>
      <w:r w:rsidRPr="002A0BB5">
        <w:rPr>
          <w:rFonts w:hAnsi="ＭＳ 明朝" w:cs="メイリオ" w:hint="eastAsia"/>
          <w:szCs w:val="22"/>
        </w:rPr>
        <w:t>参加賞（図書カード）を</w:t>
      </w:r>
      <w:r>
        <w:rPr>
          <w:rFonts w:hAnsi="ＭＳ 明朝" w:cs="メイリオ" w:hint="eastAsia"/>
          <w:szCs w:val="22"/>
        </w:rPr>
        <w:t>贈呈</w:t>
      </w:r>
      <w:r w:rsidRPr="002A0BB5">
        <w:rPr>
          <w:rFonts w:hAnsi="ＭＳ 明朝" w:cs="メイリオ" w:hint="eastAsia"/>
          <w:szCs w:val="22"/>
        </w:rPr>
        <w:t>する。</w:t>
      </w:r>
      <w:r>
        <w:rPr>
          <w:rFonts w:hAnsi="ＭＳ 明朝" w:cs="メイリオ" w:hint="eastAsia"/>
          <w:szCs w:val="22"/>
        </w:rPr>
        <w:t>（※入賞者除く）</w:t>
      </w:r>
    </w:p>
    <w:p w14:paraId="58C0FE2D" w14:textId="37A944C2" w:rsidR="00DD31DC" w:rsidRDefault="00DD31DC" w:rsidP="00796AD7">
      <w:pPr>
        <w:spacing w:line="320" w:lineRule="exact"/>
        <w:jc w:val="left"/>
        <w:rPr>
          <w:rFonts w:hAnsi="ＭＳ 明朝" w:cs="メイリオ"/>
          <w:szCs w:val="22"/>
        </w:rPr>
      </w:pPr>
    </w:p>
    <w:p w14:paraId="7EE3F988" w14:textId="77777777" w:rsidR="00DD31DC" w:rsidRDefault="00DD31DC" w:rsidP="00796AD7">
      <w:pPr>
        <w:spacing w:line="320" w:lineRule="exact"/>
        <w:jc w:val="left"/>
        <w:rPr>
          <w:rFonts w:hAnsi="ＭＳ 明朝" w:cs="メイリオ"/>
          <w:szCs w:val="22"/>
        </w:rPr>
      </w:pPr>
      <w:r>
        <w:rPr>
          <w:rFonts w:hAnsi="ＭＳ 明朝" w:cs="メイリオ" w:hint="eastAsia"/>
          <w:szCs w:val="22"/>
        </w:rPr>
        <w:t>７</w:t>
      </w:r>
      <w:r w:rsidRPr="002A0BB5">
        <w:rPr>
          <w:rFonts w:hAnsi="ＭＳ 明朝" w:cs="メイリオ" w:hint="eastAsia"/>
          <w:szCs w:val="22"/>
        </w:rPr>
        <w:t xml:space="preserve">　</w:t>
      </w:r>
      <w:r>
        <w:rPr>
          <w:rFonts w:hAnsi="ＭＳ 明朝" w:cs="メイリオ" w:hint="eastAsia"/>
          <w:szCs w:val="22"/>
        </w:rPr>
        <w:t>申込</w:t>
      </w:r>
    </w:p>
    <w:p w14:paraId="0AE8D9E9" w14:textId="0FDFCE7B"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w:t>
      </w:r>
      <w:r>
        <w:rPr>
          <w:rFonts w:hAnsi="ＭＳ 明朝" w:cs="メイリオ" w:hint="eastAsia"/>
          <w:szCs w:val="22"/>
        </w:rPr>
        <w:t>申込方法</w:t>
      </w:r>
    </w:p>
    <w:p w14:paraId="6B974C6A" w14:textId="511EDDE5" w:rsidR="00DD31DC" w:rsidRDefault="00DD31DC" w:rsidP="00796AD7">
      <w:pPr>
        <w:spacing w:line="320" w:lineRule="exact"/>
        <w:ind w:leftChars="200" w:left="660" w:hangingChars="100" w:hanging="220"/>
        <w:jc w:val="left"/>
        <w:rPr>
          <w:rFonts w:hAnsi="ＭＳ 明朝" w:cs="メイリオ"/>
          <w:szCs w:val="22"/>
        </w:rPr>
      </w:pPr>
      <w:r>
        <w:rPr>
          <w:rFonts w:hAnsi="ＭＳ 明朝" w:cs="メイリオ" w:hint="eastAsia"/>
          <w:szCs w:val="22"/>
        </w:rPr>
        <w:t>ア　下記QRコードを読み込み，「出場申込フォーム」に必要事項を入力して申し込む。</w:t>
      </w:r>
    </w:p>
    <w:p w14:paraId="66C46A8C" w14:textId="327DECF4" w:rsidR="00DD31DC" w:rsidRPr="008277C9" w:rsidRDefault="00DD31DC" w:rsidP="00796AD7">
      <w:pPr>
        <w:spacing w:line="320" w:lineRule="exact"/>
        <w:ind w:leftChars="200" w:left="660" w:hangingChars="100" w:hanging="220"/>
        <w:jc w:val="left"/>
        <w:rPr>
          <w:rFonts w:hAnsi="ＭＳ 明朝" w:cs="メイリオ"/>
          <w:szCs w:val="22"/>
        </w:rPr>
      </w:pPr>
      <w:r>
        <w:rPr>
          <w:rFonts w:hAnsi="ＭＳ 明朝" w:cs="メイリオ" w:hint="eastAsia"/>
          <w:szCs w:val="22"/>
        </w:rPr>
        <w:t xml:space="preserve">イ </w:t>
      </w:r>
      <w:r>
        <w:rPr>
          <w:rFonts w:hAnsi="ＭＳ 明朝" w:cs="メイリオ"/>
          <w:szCs w:val="22"/>
        </w:rPr>
        <w:t xml:space="preserve"> </w:t>
      </w:r>
      <w:r>
        <w:rPr>
          <w:rFonts w:hAnsi="ＭＳ 明朝" w:cs="メイリオ" w:hint="eastAsia"/>
          <w:szCs w:val="22"/>
        </w:rPr>
        <w:t>奄美パークH</w:t>
      </w:r>
      <w:r>
        <w:rPr>
          <w:rFonts w:hAnsi="ＭＳ 明朝" w:cs="メイリオ"/>
          <w:szCs w:val="22"/>
        </w:rPr>
        <w:t>P</w:t>
      </w:r>
      <w:r>
        <w:rPr>
          <w:rFonts w:hAnsi="ＭＳ 明朝" w:cs="メイリオ" w:hint="eastAsia"/>
          <w:szCs w:val="22"/>
        </w:rPr>
        <w:t>よりダウンロード可能な「出場申込書」による申込みも受け付ける。</w:t>
      </w:r>
      <w:r>
        <w:rPr>
          <w:rFonts w:asciiTheme="minorEastAsia" w:hAnsiTheme="minorEastAsia" w:hint="eastAsia"/>
          <w:szCs w:val="24"/>
        </w:rPr>
        <w:t>「出場申込書」は，直接，奄美の郷（総合受付，事務所）でも受け取ることができる。</w:t>
      </w:r>
    </w:p>
    <w:p w14:paraId="18387113" w14:textId="23F82894" w:rsidR="00DD31DC" w:rsidRDefault="0087027F" w:rsidP="00796AD7">
      <w:pPr>
        <w:spacing w:line="320" w:lineRule="exact"/>
        <w:ind w:leftChars="250" w:left="550" w:firstLine="1"/>
        <w:jc w:val="left"/>
        <w:rPr>
          <w:rFonts w:hAnsi="ＭＳ 明朝" w:cs="メイリオ"/>
          <w:szCs w:val="22"/>
        </w:rPr>
      </w:pPr>
      <w:r>
        <w:rPr>
          <w:noProof/>
        </w:rPr>
        <w:drawing>
          <wp:anchor distT="0" distB="0" distL="114300" distR="114300" simplePos="0" relativeHeight="251658240" behindDoc="0" locked="0" layoutInCell="1" allowOverlap="1" wp14:anchorId="668E60F2" wp14:editId="1BE3DBCC">
            <wp:simplePos x="0" y="0"/>
            <wp:positionH relativeFrom="column">
              <wp:posOffset>1580515</wp:posOffset>
            </wp:positionH>
            <wp:positionV relativeFrom="paragraph">
              <wp:posOffset>51760</wp:posOffset>
            </wp:positionV>
            <wp:extent cx="542925" cy="542925"/>
            <wp:effectExtent l="0" t="0" r="9525" b="9525"/>
            <wp:wrapNone/>
            <wp:docPr id="10884804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80443" name="図 10884804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14:paraId="4856B52D" w14:textId="55AF5C99" w:rsidR="00DD31DC" w:rsidRDefault="00DD31DC" w:rsidP="00796AD7">
      <w:pPr>
        <w:spacing w:line="320" w:lineRule="exact"/>
        <w:jc w:val="left"/>
        <w:rPr>
          <w:rFonts w:hAnsi="ＭＳ 明朝" w:cs="メイリオ"/>
          <w:szCs w:val="22"/>
        </w:rPr>
      </w:pPr>
      <w:r>
        <w:rPr>
          <w:rFonts w:hAnsi="ＭＳ 明朝" w:cs="メイリオ" w:hint="eastAsia"/>
          <w:szCs w:val="22"/>
        </w:rPr>
        <w:t xml:space="preserve">　　　 申込フォーム →</w:t>
      </w:r>
    </w:p>
    <w:p w14:paraId="41715FEE" w14:textId="77777777" w:rsidR="00DD31DC" w:rsidRPr="0009134F" w:rsidRDefault="00DD31DC" w:rsidP="00796AD7">
      <w:pPr>
        <w:spacing w:line="320" w:lineRule="exact"/>
        <w:jc w:val="left"/>
        <w:rPr>
          <w:rFonts w:hAnsi="ＭＳ 明朝" w:cs="メイリオ"/>
          <w:szCs w:val="22"/>
        </w:rPr>
      </w:pPr>
      <w:r>
        <w:rPr>
          <w:rFonts w:hAnsi="ＭＳ 明朝" w:cs="メイリオ" w:hint="eastAsia"/>
          <w:szCs w:val="22"/>
        </w:rPr>
        <w:lastRenderedPageBreak/>
        <w:t xml:space="preserve">　　　　　　　</w:t>
      </w:r>
    </w:p>
    <w:p w14:paraId="1675ABCA" w14:textId="77777777" w:rsidR="00DD31DC" w:rsidRPr="002A0BB5"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w:t>
      </w:r>
      <w:r>
        <w:rPr>
          <w:rFonts w:hAnsi="ＭＳ 明朝" w:cs="メイリオ" w:hint="eastAsia"/>
          <w:szCs w:val="22"/>
        </w:rPr>
        <w:t>⑵</w:t>
      </w:r>
      <w:r w:rsidRPr="002A0BB5">
        <w:rPr>
          <w:rFonts w:hAnsi="ＭＳ 明朝" w:cs="メイリオ" w:hint="eastAsia"/>
          <w:szCs w:val="22"/>
        </w:rPr>
        <w:t xml:space="preserve">　提出先</w:t>
      </w:r>
    </w:p>
    <w:p w14:paraId="3B4C2618" w14:textId="77777777" w:rsidR="00DD31DC" w:rsidRPr="002A0BB5" w:rsidRDefault="00DD31DC" w:rsidP="00796AD7">
      <w:pPr>
        <w:spacing w:line="320" w:lineRule="exact"/>
        <w:ind w:firstLineChars="300" w:firstLine="660"/>
        <w:jc w:val="left"/>
        <w:rPr>
          <w:rFonts w:hAnsi="ＭＳ 明朝" w:cs="メイリオ"/>
          <w:szCs w:val="22"/>
        </w:rPr>
      </w:pPr>
      <w:r w:rsidRPr="002A0BB5">
        <w:rPr>
          <w:rFonts w:hAnsi="ＭＳ 明朝" w:cs="メイリオ" w:hint="eastAsia"/>
          <w:szCs w:val="22"/>
        </w:rPr>
        <w:t>〒894－0504　奄美市笠利町節田1834</w:t>
      </w:r>
    </w:p>
    <w:p w14:paraId="735E4C05" w14:textId="77777777" w:rsidR="00DD31DC" w:rsidRDefault="00DD31DC" w:rsidP="00796AD7">
      <w:pPr>
        <w:spacing w:line="320" w:lineRule="exact"/>
        <w:jc w:val="left"/>
        <w:rPr>
          <w:rFonts w:hAnsi="ＭＳ 明朝" w:cs="メイリオ"/>
          <w:szCs w:val="22"/>
        </w:rPr>
      </w:pPr>
      <w:r w:rsidRPr="002A0BB5">
        <w:rPr>
          <w:rFonts w:hAnsi="ＭＳ 明朝" w:cs="メイリオ" w:hint="eastAsia"/>
          <w:szCs w:val="22"/>
        </w:rPr>
        <w:t xml:space="preserve">　　　鹿児島県奄美パーク 事業課</w:t>
      </w:r>
    </w:p>
    <w:p w14:paraId="03974BD7" w14:textId="77777777" w:rsidR="00DD31DC" w:rsidRDefault="00DD31DC" w:rsidP="00796AD7">
      <w:pPr>
        <w:spacing w:line="320" w:lineRule="exact"/>
        <w:ind w:firstLineChars="300" w:firstLine="660"/>
        <w:jc w:val="left"/>
        <w:rPr>
          <w:rFonts w:hAnsi="ＭＳ 明朝" w:cs="メイリオ"/>
          <w:szCs w:val="22"/>
        </w:rPr>
      </w:pPr>
      <w:r w:rsidRPr="002A0BB5">
        <w:rPr>
          <w:rFonts w:hAnsi="ＭＳ 明朝" w:cs="メイリオ"/>
          <w:szCs w:val="22"/>
        </w:rPr>
        <w:t>FAX</w:t>
      </w:r>
      <w:r w:rsidRPr="002A0BB5">
        <w:rPr>
          <w:rFonts w:hAnsi="ＭＳ 明朝" w:cs="メイリオ" w:hint="eastAsia"/>
          <w:szCs w:val="22"/>
        </w:rPr>
        <w:t>：0997-55-2612</w:t>
      </w:r>
    </w:p>
    <w:p w14:paraId="5E45197F" w14:textId="3CF3E8B6" w:rsidR="00DB162D" w:rsidRDefault="00DB162D" w:rsidP="00796AD7">
      <w:pPr>
        <w:spacing w:line="320" w:lineRule="exact"/>
        <w:ind w:firstLineChars="300" w:firstLine="660"/>
        <w:jc w:val="left"/>
        <w:rPr>
          <w:rFonts w:hAnsi="ＭＳ 明朝" w:cs="メイリオ"/>
          <w:szCs w:val="22"/>
        </w:rPr>
      </w:pPr>
      <w:r>
        <w:rPr>
          <w:rFonts w:hAnsi="ＭＳ 明朝" w:cs="メイリオ" w:hint="eastAsia"/>
          <w:szCs w:val="22"/>
        </w:rPr>
        <w:t>T</w:t>
      </w:r>
      <w:r>
        <w:rPr>
          <w:rFonts w:hAnsi="ＭＳ 明朝" w:cs="メイリオ"/>
          <w:szCs w:val="22"/>
        </w:rPr>
        <w:t>EL</w:t>
      </w:r>
      <w:r>
        <w:rPr>
          <w:rFonts w:hAnsi="ＭＳ 明朝" w:cs="メイリオ" w:hint="eastAsia"/>
          <w:szCs w:val="22"/>
        </w:rPr>
        <w:t>：0997-55-2333</w:t>
      </w:r>
    </w:p>
    <w:p w14:paraId="7F77CB0F" w14:textId="7F997F4D" w:rsidR="00796AD7" w:rsidRPr="006440EE" w:rsidRDefault="00796AD7" w:rsidP="00796AD7">
      <w:pPr>
        <w:spacing w:line="320" w:lineRule="exact"/>
        <w:jc w:val="left"/>
        <w:rPr>
          <w:rFonts w:hAnsi="ＭＳ 明朝" w:cs="メイリオ"/>
          <w:szCs w:val="22"/>
        </w:rPr>
      </w:pPr>
    </w:p>
    <w:p w14:paraId="1BF0054A" w14:textId="2697373F"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⑶</w:t>
      </w:r>
      <w:r w:rsidRPr="002A0BB5">
        <w:rPr>
          <w:rFonts w:hAnsi="ＭＳ 明朝" w:cs="メイリオ" w:hint="eastAsia"/>
          <w:szCs w:val="22"/>
        </w:rPr>
        <w:t xml:space="preserve">　締切</w:t>
      </w:r>
    </w:p>
    <w:p w14:paraId="6207ADCA" w14:textId="1D58E7D5" w:rsidR="00DD31DC" w:rsidRPr="00C13F47" w:rsidRDefault="00DD31DC" w:rsidP="00796AD7">
      <w:pPr>
        <w:spacing w:line="320" w:lineRule="exact"/>
        <w:ind w:firstLineChars="300" w:firstLine="663"/>
        <w:jc w:val="left"/>
        <w:rPr>
          <w:rFonts w:hAnsi="ＭＳ 明朝" w:cs="メイリオ"/>
          <w:b/>
          <w:szCs w:val="22"/>
          <w:u w:val="single"/>
        </w:rPr>
      </w:pPr>
      <w:r w:rsidRPr="00C13F47">
        <w:rPr>
          <w:rFonts w:hAnsi="ＭＳ 明朝" w:cs="メイリオ" w:hint="eastAsia"/>
          <w:b/>
          <w:szCs w:val="22"/>
          <w:u w:val="single"/>
        </w:rPr>
        <w:t>令和</w:t>
      </w:r>
      <w:r w:rsidR="00FF2419">
        <w:rPr>
          <w:rFonts w:hAnsi="ＭＳ 明朝" w:cs="メイリオ" w:hint="eastAsia"/>
          <w:b/>
          <w:szCs w:val="22"/>
          <w:u w:val="single"/>
        </w:rPr>
        <w:t>７</w:t>
      </w:r>
      <w:r w:rsidRPr="00C13F47">
        <w:rPr>
          <w:rFonts w:hAnsi="ＭＳ 明朝" w:cs="メイリオ" w:hint="eastAsia"/>
          <w:b/>
          <w:szCs w:val="22"/>
          <w:u w:val="single"/>
        </w:rPr>
        <w:t>年４月1</w:t>
      </w:r>
      <w:r w:rsidR="00FF2419">
        <w:rPr>
          <w:rFonts w:hAnsi="ＭＳ 明朝" w:cs="メイリオ" w:hint="eastAsia"/>
          <w:b/>
          <w:szCs w:val="22"/>
          <w:u w:val="single"/>
        </w:rPr>
        <w:t>1</w:t>
      </w:r>
      <w:r w:rsidRPr="00C13F47">
        <w:rPr>
          <w:rFonts w:hAnsi="ＭＳ 明朝" w:cs="メイリオ" w:hint="eastAsia"/>
          <w:b/>
          <w:szCs w:val="22"/>
          <w:u w:val="single"/>
        </w:rPr>
        <w:t>日（</w:t>
      </w:r>
      <w:r w:rsidR="00FF2419">
        <w:rPr>
          <w:rFonts w:hAnsi="ＭＳ 明朝" w:cs="メイリオ" w:hint="eastAsia"/>
          <w:b/>
          <w:szCs w:val="22"/>
          <w:u w:val="single"/>
        </w:rPr>
        <w:t>金</w:t>
      </w:r>
      <w:r w:rsidRPr="00C13F47">
        <w:rPr>
          <w:rFonts w:hAnsi="ＭＳ 明朝" w:cs="メイリオ" w:hint="eastAsia"/>
          <w:b/>
          <w:szCs w:val="22"/>
          <w:u w:val="single"/>
        </w:rPr>
        <w:t>）まで</w:t>
      </w:r>
    </w:p>
    <w:p w14:paraId="5BA30A47" w14:textId="32962DBA" w:rsidR="00DD31DC" w:rsidRDefault="00DD31DC" w:rsidP="00796AD7">
      <w:pPr>
        <w:spacing w:line="320" w:lineRule="exact"/>
        <w:ind w:leftChars="300" w:left="968" w:hangingChars="146" w:hanging="308"/>
        <w:jc w:val="left"/>
        <w:rPr>
          <w:rFonts w:hAnsi="ＭＳ 明朝" w:cs="メイリオ"/>
          <w:b/>
          <w:szCs w:val="24"/>
        </w:rPr>
      </w:pPr>
      <w:r w:rsidRPr="006E53FB">
        <w:rPr>
          <w:rFonts w:hAnsi="ＭＳ 明朝" w:cs="メイリオ" w:hint="eastAsia"/>
          <w:b/>
          <w:sz w:val="21"/>
          <w:szCs w:val="22"/>
        </w:rPr>
        <w:t>※ただし，</w:t>
      </w:r>
      <w:r w:rsidRPr="006E53FB">
        <w:rPr>
          <w:rFonts w:hAnsi="ＭＳ 明朝" w:cs="メイリオ" w:hint="eastAsia"/>
          <w:b/>
          <w:szCs w:val="24"/>
        </w:rPr>
        <w:t>申込者数が定員の50名に達し次第，早期に締め切</w:t>
      </w:r>
      <w:r>
        <w:rPr>
          <w:rFonts w:hAnsi="ＭＳ 明朝" w:cs="メイリオ" w:hint="eastAsia"/>
          <w:b/>
          <w:szCs w:val="24"/>
        </w:rPr>
        <w:t>る</w:t>
      </w:r>
      <w:r w:rsidRPr="006E53FB">
        <w:rPr>
          <w:rFonts w:hAnsi="ＭＳ 明朝" w:cs="メイリオ" w:hint="eastAsia"/>
          <w:b/>
          <w:szCs w:val="24"/>
        </w:rPr>
        <w:t>。</w:t>
      </w:r>
    </w:p>
    <w:p w14:paraId="18CE3537" w14:textId="77777777" w:rsidR="00DD31DC" w:rsidRPr="006E53FB" w:rsidRDefault="00DD31DC" w:rsidP="00796AD7">
      <w:pPr>
        <w:spacing w:line="320" w:lineRule="exact"/>
        <w:ind w:leftChars="300" w:left="982" w:hangingChars="146" w:hanging="322"/>
        <w:jc w:val="left"/>
        <w:rPr>
          <w:rFonts w:hAnsi="ＭＳ 明朝" w:cs="メイリオ"/>
          <w:b/>
          <w:szCs w:val="24"/>
        </w:rPr>
      </w:pPr>
    </w:p>
    <w:p w14:paraId="39DC3647" w14:textId="77777777" w:rsidR="00DD31DC" w:rsidRPr="00B606BC" w:rsidRDefault="00DD31DC" w:rsidP="00796AD7">
      <w:pPr>
        <w:spacing w:line="320" w:lineRule="exact"/>
        <w:jc w:val="left"/>
        <w:rPr>
          <w:rFonts w:hAnsi="ＭＳ 明朝" w:cs="メイリオ"/>
          <w:sz w:val="24"/>
          <w:szCs w:val="24"/>
        </w:rPr>
      </w:pPr>
      <w:r>
        <w:rPr>
          <w:rFonts w:hAnsi="ＭＳ 明朝" w:cs="メイリオ" w:hint="eastAsia"/>
          <w:szCs w:val="22"/>
        </w:rPr>
        <w:t>８</w:t>
      </w:r>
      <w:r w:rsidRPr="002A0BB5">
        <w:rPr>
          <w:rFonts w:hAnsi="ＭＳ 明朝" w:cs="メイリオ" w:hint="eastAsia"/>
          <w:szCs w:val="22"/>
        </w:rPr>
        <w:t xml:space="preserve">　出場に関する留意事項</w:t>
      </w:r>
    </w:p>
    <w:p w14:paraId="501B1D94" w14:textId="77777777" w:rsidR="00DD31DC" w:rsidRPr="002A0BB5" w:rsidRDefault="00DD31DC" w:rsidP="00796AD7">
      <w:pPr>
        <w:tabs>
          <w:tab w:val="left" w:pos="0"/>
        </w:tabs>
        <w:spacing w:line="320" w:lineRule="exact"/>
        <w:ind w:firstLineChars="100" w:firstLine="220"/>
        <w:jc w:val="left"/>
        <w:rPr>
          <w:rFonts w:hAnsi="ＭＳ 明朝" w:cs="メイリオ"/>
          <w:szCs w:val="22"/>
        </w:rPr>
      </w:pPr>
      <w:r>
        <w:rPr>
          <w:rFonts w:hAnsi="ＭＳ 明朝" w:cs="メイリオ" w:hint="eastAsia"/>
          <w:szCs w:val="22"/>
        </w:rPr>
        <w:t>⑴</w:t>
      </w:r>
      <w:r w:rsidRPr="002A0BB5">
        <w:rPr>
          <w:rFonts w:hAnsi="ＭＳ 明朝" w:cs="メイリオ" w:hint="eastAsia"/>
          <w:szCs w:val="22"/>
        </w:rPr>
        <w:t xml:space="preserve">　出場に係る</w:t>
      </w:r>
      <w:r>
        <w:rPr>
          <w:rFonts w:hAnsi="ＭＳ 明朝" w:cs="メイリオ" w:hint="eastAsia"/>
          <w:szCs w:val="22"/>
        </w:rPr>
        <w:t>旅費</w:t>
      </w:r>
      <w:r w:rsidRPr="002A0BB5">
        <w:rPr>
          <w:rFonts w:hAnsi="ＭＳ 明朝" w:cs="メイリオ" w:hint="eastAsia"/>
          <w:szCs w:val="22"/>
        </w:rPr>
        <w:t>等の経費は</w:t>
      </w:r>
      <w:r>
        <w:rPr>
          <w:rFonts w:hAnsi="ＭＳ 明朝" w:cs="メイリオ" w:hint="eastAsia"/>
          <w:szCs w:val="22"/>
        </w:rPr>
        <w:t>，</w:t>
      </w:r>
      <w:r w:rsidRPr="002A0BB5">
        <w:rPr>
          <w:rFonts w:hAnsi="ＭＳ 明朝" w:cs="メイリオ" w:hint="eastAsia"/>
          <w:szCs w:val="22"/>
        </w:rPr>
        <w:t>全て本人負担と</w:t>
      </w:r>
      <w:r>
        <w:rPr>
          <w:rFonts w:hAnsi="ＭＳ 明朝" w:cs="メイリオ" w:hint="eastAsia"/>
          <w:szCs w:val="22"/>
        </w:rPr>
        <w:t>する。</w:t>
      </w:r>
    </w:p>
    <w:p w14:paraId="39889A3A" w14:textId="414491F2" w:rsidR="00DD31DC" w:rsidRPr="00C13F47"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⑵</w:t>
      </w:r>
      <w:r w:rsidRPr="002A0BB5">
        <w:rPr>
          <w:rFonts w:hAnsi="ＭＳ 明朝" w:cs="メイリオ" w:hint="eastAsia"/>
          <w:szCs w:val="22"/>
        </w:rPr>
        <w:t xml:space="preserve">　出場順は</w:t>
      </w:r>
      <w:r>
        <w:rPr>
          <w:rFonts w:hAnsi="ＭＳ 明朝" w:cs="メイリオ" w:hint="eastAsia"/>
          <w:szCs w:val="22"/>
        </w:rPr>
        <w:t>，</w:t>
      </w:r>
      <w:r w:rsidRPr="002A0BB5">
        <w:rPr>
          <w:rFonts w:hAnsi="ＭＳ 明朝" w:cs="メイリオ" w:hint="eastAsia"/>
          <w:szCs w:val="22"/>
        </w:rPr>
        <w:t>島外出場者の交通手段に関する都合を除き</w:t>
      </w:r>
      <w:r>
        <w:rPr>
          <w:rFonts w:hAnsi="ＭＳ 明朝" w:cs="メイリオ" w:hint="eastAsia"/>
          <w:szCs w:val="22"/>
        </w:rPr>
        <w:t>，</w:t>
      </w:r>
      <w:r w:rsidRPr="00C13F47">
        <w:rPr>
          <w:rFonts w:hAnsi="ＭＳ 明朝" w:cs="メイリオ" w:hint="eastAsia"/>
          <w:szCs w:val="22"/>
          <w:u w:val="single"/>
        </w:rPr>
        <w:t>コンピューターによる無作為の並べ替え</w:t>
      </w:r>
      <w:r w:rsidRPr="00C13F47">
        <w:rPr>
          <w:rFonts w:hAnsi="ＭＳ 明朝" w:cs="メイリオ" w:hint="eastAsia"/>
          <w:szCs w:val="22"/>
        </w:rPr>
        <w:t>で決定</w:t>
      </w:r>
      <w:r>
        <w:rPr>
          <w:rFonts w:hAnsi="ＭＳ 明朝" w:cs="メイリオ" w:hint="eastAsia"/>
          <w:szCs w:val="22"/>
        </w:rPr>
        <w:t>する</w:t>
      </w:r>
      <w:r w:rsidRPr="00C13F47">
        <w:rPr>
          <w:rFonts w:hAnsi="ＭＳ 明朝" w:cs="メイリオ" w:hint="eastAsia"/>
          <w:szCs w:val="22"/>
        </w:rPr>
        <w:t>。</w:t>
      </w:r>
      <w:r>
        <w:rPr>
          <w:rFonts w:hAnsi="ＭＳ 明朝" w:cs="メイリオ" w:hint="eastAsia"/>
          <w:szCs w:val="22"/>
        </w:rPr>
        <w:t>（決定次第，プログラムを郵送）</w:t>
      </w:r>
    </w:p>
    <w:p w14:paraId="48917B09" w14:textId="1FB44CBC"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⑶</w:t>
      </w:r>
      <w:r w:rsidRPr="002A0BB5">
        <w:rPr>
          <w:rFonts w:hAnsi="ＭＳ 明朝" w:cs="メイリオ" w:hint="eastAsia"/>
          <w:szCs w:val="22"/>
        </w:rPr>
        <w:t xml:space="preserve">　マイクは，手持ちではなくスタンド</w:t>
      </w:r>
      <w:r>
        <w:rPr>
          <w:rFonts w:hAnsi="ＭＳ 明朝" w:cs="メイリオ" w:hint="eastAsia"/>
          <w:szCs w:val="22"/>
        </w:rPr>
        <w:t>を使用する</w:t>
      </w:r>
      <w:r w:rsidRPr="002A0BB5">
        <w:rPr>
          <w:rFonts w:hAnsi="ＭＳ 明朝" w:cs="メイリオ" w:hint="eastAsia"/>
          <w:szCs w:val="22"/>
        </w:rPr>
        <w:t>。</w:t>
      </w:r>
    </w:p>
    <w:p w14:paraId="333E4D8D" w14:textId="644DEA76" w:rsidR="00DD31DC" w:rsidRPr="002A0BB5" w:rsidRDefault="00DD31DC" w:rsidP="00796AD7">
      <w:pPr>
        <w:spacing w:line="320" w:lineRule="exact"/>
        <w:ind w:leftChars="100" w:left="440" w:hangingChars="100" w:hanging="220"/>
        <w:jc w:val="left"/>
        <w:rPr>
          <w:rFonts w:hAnsi="ＭＳ 明朝" w:cs="メイリオ"/>
          <w:szCs w:val="22"/>
        </w:rPr>
      </w:pPr>
      <w:r>
        <w:rPr>
          <w:rFonts w:hAnsi="ＭＳ 明朝" w:cs="メイリオ" w:hint="eastAsia"/>
          <w:szCs w:val="22"/>
        </w:rPr>
        <w:t>⑷</w:t>
      </w:r>
      <w:r w:rsidRPr="002A0BB5">
        <w:rPr>
          <w:rFonts w:hAnsi="ＭＳ 明朝" w:cs="メイリオ" w:hint="eastAsia"/>
          <w:szCs w:val="22"/>
        </w:rPr>
        <w:t xml:space="preserve">　奄美パーク広報（</w:t>
      </w:r>
      <w:r>
        <w:rPr>
          <w:rFonts w:hAnsi="ＭＳ 明朝" w:cs="メイリオ" w:hint="eastAsia"/>
          <w:szCs w:val="22"/>
        </w:rPr>
        <w:t>事業報告書，</w:t>
      </w:r>
      <w:r w:rsidRPr="002A0BB5">
        <w:rPr>
          <w:rFonts w:hAnsi="ＭＳ 明朝" w:cs="メイリオ" w:hint="eastAsia"/>
          <w:szCs w:val="22"/>
        </w:rPr>
        <w:t>パークだより，公式Y</w:t>
      </w:r>
      <w:r w:rsidRPr="002A0BB5">
        <w:rPr>
          <w:rFonts w:hAnsi="ＭＳ 明朝" w:cs="メイリオ"/>
          <w:szCs w:val="22"/>
        </w:rPr>
        <w:t>ou</w:t>
      </w:r>
      <w:r>
        <w:rPr>
          <w:rFonts w:hAnsi="ＭＳ 明朝" w:cs="メイリオ"/>
          <w:szCs w:val="22"/>
        </w:rPr>
        <w:t>T</w:t>
      </w:r>
      <w:r w:rsidRPr="002A0BB5">
        <w:rPr>
          <w:rFonts w:hAnsi="ＭＳ 明朝" w:cs="メイリオ"/>
          <w:szCs w:val="22"/>
        </w:rPr>
        <w:t>ube</w:t>
      </w:r>
      <w:r w:rsidRPr="002A0BB5">
        <w:rPr>
          <w:rFonts w:hAnsi="ＭＳ 明朝" w:cs="メイリオ" w:hint="eastAsia"/>
          <w:szCs w:val="22"/>
        </w:rPr>
        <w:t>・S</w:t>
      </w:r>
      <w:r w:rsidRPr="002A0BB5">
        <w:rPr>
          <w:rFonts w:hAnsi="ＭＳ 明朝" w:cs="メイリオ"/>
          <w:szCs w:val="22"/>
        </w:rPr>
        <w:t>NS</w:t>
      </w:r>
      <w:r w:rsidRPr="002A0BB5">
        <w:rPr>
          <w:rFonts w:hAnsi="ＭＳ 明朝" w:cs="メイリオ" w:hint="eastAsia"/>
          <w:szCs w:val="22"/>
        </w:rPr>
        <w:t>等）で利用する写真及び動画撮影を行</w:t>
      </w:r>
      <w:r>
        <w:rPr>
          <w:rFonts w:hAnsi="ＭＳ 明朝" w:cs="メイリオ" w:hint="eastAsia"/>
          <w:szCs w:val="22"/>
        </w:rPr>
        <w:t>う</w:t>
      </w:r>
      <w:r w:rsidRPr="002A0BB5">
        <w:rPr>
          <w:rFonts w:hAnsi="ＭＳ 明朝" w:cs="メイリオ" w:hint="eastAsia"/>
          <w:szCs w:val="22"/>
        </w:rPr>
        <w:t>。</w:t>
      </w:r>
    </w:p>
    <w:p w14:paraId="7831DF14" w14:textId="0B890E47"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⑸</w:t>
      </w:r>
      <w:r w:rsidRPr="002A0BB5">
        <w:rPr>
          <w:rFonts w:hAnsi="ＭＳ 明朝" w:cs="メイリオ" w:hint="eastAsia"/>
          <w:szCs w:val="22"/>
        </w:rPr>
        <w:t xml:space="preserve">　</w:t>
      </w:r>
      <w:r w:rsidRPr="005848CF">
        <w:rPr>
          <w:rFonts w:hAnsi="ＭＳ 明朝" w:cs="メイリオ" w:hint="eastAsia"/>
          <w:b/>
          <w:szCs w:val="22"/>
          <w:u w:val="single"/>
        </w:rPr>
        <w:t>シマ唄の披露は</w:t>
      </w:r>
      <w:r>
        <w:rPr>
          <w:rFonts w:hAnsi="ＭＳ 明朝" w:cs="メイリオ" w:hint="eastAsia"/>
          <w:b/>
          <w:szCs w:val="22"/>
          <w:u w:val="single"/>
        </w:rPr>
        <w:t>，</w:t>
      </w:r>
      <w:r w:rsidRPr="005848CF">
        <w:rPr>
          <w:rFonts w:hAnsi="ＭＳ 明朝" w:cs="メイリオ" w:hint="eastAsia"/>
          <w:b/>
          <w:szCs w:val="22"/>
          <w:u w:val="single"/>
        </w:rPr>
        <w:t>１人につき１曲</w:t>
      </w:r>
      <w:r w:rsidRPr="005848CF">
        <w:rPr>
          <w:rFonts w:hAnsi="ＭＳ 明朝" w:cs="メイリオ" w:hint="eastAsia"/>
          <w:szCs w:val="22"/>
          <w:u w:val="single"/>
        </w:rPr>
        <w:t>，</w:t>
      </w:r>
      <w:r w:rsidRPr="005848CF">
        <w:rPr>
          <w:rFonts w:hAnsi="ＭＳ 明朝" w:cs="メイリオ" w:hint="eastAsia"/>
          <w:b/>
          <w:szCs w:val="22"/>
          <w:u w:val="single"/>
        </w:rPr>
        <w:t>３分</w:t>
      </w:r>
      <w:r>
        <w:rPr>
          <w:rFonts w:hAnsi="ＭＳ 明朝" w:cs="メイリオ" w:hint="eastAsia"/>
          <w:b/>
          <w:szCs w:val="22"/>
          <w:u w:val="single"/>
        </w:rPr>
        <w:t>以内</w:t>
      </w:r>
      <w:r w:rsidRPr="002A0BB5">
        <w:rPr>
          <w:rFonts w:hAnsi="ＭＳ 明朝" w:cs="メイリオ" w:hint="eastAsia"/>
          <w:szCs w:val="22"/>
        </w:rPr>
        <w:t>と</w:t>
      </w:r>
      <w:r>
        <w:rPr>
          <w:rFonts w:hAnsi="ＭＳ 明朝" w:cs="メイリオ" w:hint="eastAsia"/>
          <w:szCs w:val="22"/>
        </w:rPr>
        <w:t>する</w:t>
      </w:r>
      <w:r w:rsidRPr="002A0BB5">
        <w:rPr>
          <w:rFonts w:hAnsi="ＭＳ 明朝" w:cs="メイリオ" w:hint="eastAsia"/>
          <w:szCs w:val="22"/>
        </w:rPr>
        <w:t>。</w:t>
      </w:r>
    </w:p>
    <w:p w14:paraId="2C47FFB2" w14:textId="7B6960B6" w:rsidR="00DD31DC" w:rsidRPr="002A0BB5" w:rsidRDefault="00DD31DC" w:rsidP="00796AD7">
      <w:pPr>
        <w:spacing w:line="320" w:lineRule="exact"/>
        <w:ind w:firstLineChars="100" w:firstLine="220"/>
        <w:jc w:val="left"/>
        <w:rPr>
          <w:rFonts w:hAnsi="ＭＳ 明朝" w:cs="メイリオ"/>
          <w:szCs w:val="22"/>
        </w:rPr>
      </w:pPr>
      <w:r>
        <w:rPr>
          <w:rFonts w:hAnsi="ＭＳ 明朝" w:cs="メイリオ" w:hint="eastAsia"/>
          <w:szCs w:val="22"/>
        </w:rPr>
        <w:t>⑹</w:t>
      </w:r>
      <w:r w:rsidRPr="002A0BB5">
        <w:rPr>
          <w:rFonts w:hAnsi="ＭＳ 明朝" w:cs="メイリオ" w:hint="eastAsia"/>
          <w:szCs w:val="22"/>
        </w:rPr>
        <w:t xml:space="preserve">　</w:t>
      </w:r>
      <w:r w:rsidRPr="005848CF">
        <w:rPr>
          <w:rFonts w:hAnsi="ＭＳ 明朝" w:cs="メイリオ" w:hint="eastAsia"/>
          <w:b/>
          <w:szCs w:val="22"/>
          <w:u w:val="single"/>
        </w:rPr>
        <w:t>対象となるシマ唄は</w:t>
      </w:r>
      <w:r>
        <w:rPr>
          <w:rFonts w:hAnsi="ＭＳ 明朝" w:cs="メイリオ" w:hint="eastAsia"/>
          <w:b/>
          <w:szCs w:val="22"/>
          <w:u w:val="single"/>
        </w:rPr>
        <w:t>，</w:t>
      </w:r>
      <w:r w:rsidRPr="005848CF">
        <w:rPr>
          <w:rFonts w:hAnsi="ＭＳ 明朝" w:cs="メイリオ" w:hint="eastAsia"/>
          <w:b/>
          <w:szCs w:val="22"/>
          <w:u w:val="single"/>
        </w:rPr>
        <w:t>作者不明の著作権が無い曲</w:t>
      </w:r>
      <w:r>
        <w:rPr>
          <w:rFonts w:hAnsi="ＭＳ 明朝" w:cs="メイリオ" w:hint="eastAsia"/>
          <w:szCs w:val="22"/>
        </w:rPr>
        <w:t>とする</w:t>
      </w:r>
      <w:r w:rsidRPr="002A0BB5">
        <w:rPr>
          <w:rFonts w:hAnsi="ＭＳ 明朝" w:cs="メイリオ" w:hint="eastAsia"/>
          <w:szCs w:val="22"/>
        </w:rPr>
        <w:t>。</w:t>
      </w:r>
    </w:p>
    <w:p w14:paraId="61292C33" w14:textId="0E98E8FE" w:rsidR="00DD31DC" w:rsidRDefault="00DD31DC" w:rsidP="00796AD7">
      <w:pPr>
        <w:spacing w:line="320" w:lineRule="exact"/>
        <w:ind w:firstLineChars="100" w:firstLine="220"/>
        <w:jc w:val="left"/>
        <w:rPr>
          <w:rFonts w:hAnsi="ＭＳ 明朝" w:cs="メイリオ"/>
          <w:b/>
          <w:szCs w:val="22"/>
          <w:u w:val="wave"/>
        </w:rPr>
      </w:pPr>
      <w:r>
        <w:rPr>
          <w:rFonts w:hAnsi="ＭＳ 明朝" w:cs="メイリオ" w:hint="eastAsia"/>
          <w:szCs w:val="22"/>
        </w:rPr>
        <w:t>⑺</w:t>
      </w:r>
      <w:r>
        <w:rPr>
          <w:rFonts w:hAnsi="ＭＳ 明朝" w:cs="メイリオ"/>
          <w:szCs w:val="22"/>
        </w:rPr>
        <w:t xml:space="preserve">  </w:t>
      </w:r>
      <w:r>
        <w:rPr>
          <w:rFonts w:hAnsi="ＭＳ 明朝" w:cs="メイリオ" w:hint="eastAsia"/>
          <w:b/>
          <w:szCs w:val="22"/>
          <w:u w:val="single"/>
        </w:rPr>
        <w:t>伴奏（三味線）</w:t>
      </w:r>
      <w:r w:rsidRPr="005848CF">
        <w:rPr>
          <w:rFonts w:hAnsi="ＭＳ 明朝" w:cs="メイリオ" w:hint="eastAsia"/>
          <w:b/>
          <w:szCs w:val="22"/>
          <w:u w:val="single"/>
        </w:rPr>
        <w:t>及び囃子は</w:t>
      </w:r>
      <w:r>
        <w:rPr>
          <w:rFonts w:hAnsi="ＭＳ 明朝" w:cs="メイリオ" w:hint="eastAsia"/>
          <w:b/>
          <w:szCs w:val="22"/>
          <w:u w:val="single"/>
        </w:rPr>
        <w:t>，</w:t>
      </w:r>
      <w:r w:rsidRPr="005848CF">
        <w:rPr>
          <w:rFonts w:hAnsi="ＭＳ 明朝" w:cs="メイリオ" w:hint="eastAsia"/>
          <w:b/>
          <w:szCs w:val="22"/>
          <w:u w:val="single"/>
        </w:rPr>
        <w:t>人数指定</w:t>
      </w:r>
      <w:r>
        <w:rPr>
          <w:rFonts w:hAnsi="ＭＳ 明朝" w:cs="メイリオ" w:hint="eastAsia"/>
          <w:b/>
          <w:szCs w:val="22"/>
          <w:u w:val="single"/>
        </w:rPr>
        <w:t>をしない</w:t>
      </w:r>
      <w:r w:rsidRPr="005848CF">
        <w:rPr>
          <w:rFonts w:hAnsi="ＭＳ 明朝" w:cs="メイリオ" w:hint="eastAsia"/>
          <w:b/>
          <w:szCs w:val="22"/>
          <w:u w:val="single"/>
        </w:rPr>
        <w:t>。</w:t>
      </w:r>
    </w:p>
    <w:p w14:paraId="039186E2" w14:textId="171D5E64" w:rsidR="00DD31DC" w:rsidRDefault="00DD31DC" w:rsidP="00796AD7">
      <w:pPr>
        <w:spacing w:line="320" w:lineRule="exact"/>
        <w:ind w:firstLineChars="100" w:firstLine="220"/>
        <w:jc w:val="left"/>
        <w:rPr>
          <w:rFonts w:hAnsi="ＭＳ 明朝" w:cs="メイリオ"/>
          <w:b/>
          <w:kern w:val="0"/>
          <w:szCs w:val="22"/>
          <w:u w:val="single"/>
        </w:rPr>
      </w:pPr>
      <w:r>
        <w:rPr>
          <w:rFonts w:hAnsi="ＭＳ 明朝" w:cs="メイリオ" w:hint="eastAsia"/>
          <w:szCs w:val="22"/>
        </w:rPr>
        <w:t xml:space="preserve">⑻ </w:t>
      </w:r>
      <w:r>
        <w:rPr>
          <w:rFonts w:hAnsi="ＭＳ 明朝" w:cs="メイリオ" w:hint="eastAsia"/>
          <w:b/>
          <w:kern w:val="0"/>
          <w:szCs w:val="22"/>
        </w:rPr>
        <w:t xml:space="preserve"> </w:t>
      </w:r>
      <w:r w:rsidRPr="00CA42AD">
        <w:rPr>
          <w:rFonts w:hAnsi="ＭＳ 明朝" w:cs="メイリオ" w:hint="eastAsia"/>
          <w:b/>
          <w:kern w:val="0"/>
          <w:szCs w:val="22"/>
          <w:u w:val="single"/>
        </w:rPr>
        <w:t>曲の変更</w:t>
      </w:r>
      <w:r>
        <w:rPr>
          <w:rFonts w:hAnsi="ＭＳ 明朝" w:cs="メイリオ" w:hint="eastAsia"/>
          <w:b/>
          <w:kern w:val="0"/>
          <w:szCs w:val="22"/>
          <w:u w:val="single"/>
        </w:rPr>
        <w:t>がある場合，相談の上決定（概ね大会一週間前まで）</w:t>
      </w:r>
    </w:p>
    <w:p w14:paraId="00F0443A" w14:textId="6F8E3B53" w:rsidR="00DD31DC" w:rsidRPr="00CA42AD" w:rsidRDefault="00DD31DC" w:rsidP="00400665">
      <w:pPr>
        <w:spacing w:line="320" w:lineRule="exact"/>
        <w:jc w:val="left"/>
        <w:rPr>
          <w:rFonts w:hAnsi="ＭＳ 明朝" w:cs="メイリオ" w:hint="eastAsia"/>
          <w:szCs w:val="22"/>
        </w:rPr>
      </w:pPr>
    </w:p>
    <w:p w14:paraId="1C761A6C" w14:textId="563AA2C2" w:rsidR="00DD31DC" w:rsidRPr="002A0BB5" w:rsidRDefault="00DD31DC" w:rsidP="00796AD7">
      <w:pPr>
        <w:spacing w:line="320" w:lineRule="exact"/>
        <w:jc w:val="left"/>
        <w:rPr>
          <w:rFonts w:hAnsi="ＭＳ 明朝" w:cs="メイリオ"/>
          <w:szCs w:val="22"/>
        </w:rPr>
      </w:pPr>
      <w:r>
        <w:rPr>
          <w:rFonts w:hAnsi="ＭＳ 明朝" w:cs="メイリオ" w:hint="eastAsia"/>
          <w:szCs w:val="22"/>
        </w:rPr>
        <w:t>９</w:t>
      </w:r>
      <w:r w:rsidRPr="002A0BB5">
        <w:rPr>
          <w:rFonts w:hAnsi="ＭＳ 明朝" w:cs="メイリオ" w:hint="eastAsia"/>
          <w:szCs w:val="22"/>
        </w:rPr>
        <w:t xml:space="preserve">　</w:t>
      </w:r>
      <w:r>
        <w:rPr>
          <w:rFonts w:hAnsi="ＭＳ 明朝" w:cs="メイリオ" w:hint="eastAsia"/>
          <w:szCs w:val="22"/>
        </w:rPr>
        <w:t>その他</w:t>
      </w:r>
      <w:r w:rsidRPr="002A0BB5">
        <w:rPr>
          <w:rFonts w:hAnsi="ＭＳ 明朝" w:cs="メイリオ"/>
          <w:szCs w:val="22"/>
        </w:rPr>
        <w:t xml:space="preserve"> </w:t>
      </w:r>
    </w:p>
    <w:p w14:paraId="79E0614C" w14:textId="73CEC195" w:rsidR="00DD31DC" w:rsidRPr="002A0BB5" w:rsidRDefault="00DD31DC" w:rsidP="00796AD7">
      <w:pPr>
        <w:spacing w:line="320" w:lineRule="exact"/>
        <w:ind w:firstLineChars="100" w:firstLine="220"/>
        <w:jc w:val="left"/>
        <w:rPr>
          <w:rFonts w:hAnsi="ＭＳ 明朝" w:cs="メイリオ"/>
          <w:szCs w:val="24"/>
        </w:rPr>
      </w:pPr>
      <w:r>
        <w:rPr>
          <w:rFonts w:hAnsi="ＭＳ 明朝" w:cs="メイリオ" w:hint="eastAsia"/>
          <w:szCs w:val="24"/>
        </w:rPr>
        <w:t>⑴</w:t>
      </w:r>
      <w:r w:rsidRPr="002A0BB5">
        <w:rPr>
          <w:rFonts w:hAnsi="ＭＳ 明朝" w:cs="メイリオ" w:hint="eastAsia"/>
          <w:szCs w:val="24"/>
        </w:rPr>
        <w:t xml:space="preserve">　</w:t>
      </w:r>
      <w:r>
        <w:rPr>
          <w:rFonts w:hAnsi="ＭＳ 明朝" w:cs="メイリオ" w:hint="eastAsia"/>
          <w:szCs w:val="24"/>
        </w:rPr>
        <w:t>当日の</w:t>
      </w:r>
      <w:r w:rsidRPr="002A0BB5">
        <w:rPr>
          <w:rFonts w:hAnsi="ＭＳ 明朝" w:cs="メイリオ" w:hint="eastAsia"/>
          <w:szCs w:val="24"/>
        </w:rPr>
        <w:t>練習は</w:t>
      </w:r>
      <w:r>
        <w:rPr>
          <w:rFonts w:hAnsi="ＭＳ 明朝" w:cs="メイリオ" w:hint="eastAsia"/>
          <w:szCs w:val="24"/>
        </w:rPr>
        <w:t>，</w:t>
      </w:r>
      <w:r w:rsidRPr="002A0BB5">
        <w:rPr>
          <w:rFonts w:hAnsi="ＭＳ 明朝" w:cs="メイリオ" w:hint="eastAsia"/>
          <w:szCs w:val="24"/>
        </w:rPr>
        <w:t>屋外</w:t>
      </w:r>
      <w:r>
        <w:rPr>
          <w:rFonts w:hAnsi="ＭＳ 明朝" w:cs="メイリオ" w:hint="eastAsia"/>
          <w:szCs w:val="24"/>
        </w:rPr>
        <w:t>で</w:t>
      </w:r>
      <w:r w:rsidRPr="002A0BB5">
        <w:rPr>
          <w:rFonts w:hAnsi="ＭＳ 明朝" w:cs="メイリオ" w:hint="eastAsia"/>
          <w:szCs w:val="24"/>
        </w:rPr>
        <w:t>のみ可能</w:t>
      </w:r>
    </w:p>
    <w:p w14:paraId="30019191" w14:textId="7A5C3273" w:rsidR="00DD31DC" w:rsidRPr="002A0BB5" w:rsidRDefault="00DD31DC" w:rsidP="00796AD7">
      <w:pPr>
        <w:spacing w:line="320" w:lineRule="exact"/>
        <w:ind w:firstLineChars="100" w:firstLine="220"/>
        <w:jc w:val="left"/>
        <w:rPr>
          <w:rFonts w:hAnsi="ＭＳ 明朝" w:cs="メイリオ"/>
          <w:szCs w:val="24"/>
        </w:rPr>
      </w:pPr>
      <w:r>
        <w:rPr>
          <w:rFonts w:hAnsi="ＭＳ 明朝" w:cs="メイリオ" w:hint="eastAsia"/>
          <w:szCs w:val="24"/>
        </w:rPr>
        <w:t xml:space="preserve">⑵　</w:t>
      </w:r>
      <w:r w:rsidRPr="002A0BB5">
        <w:rPr>
          <w:rFonts w:hAnsi="ＭＳ 明朝" w:cs="メイリオ" w:hint="eastAsia"/>
          <w:szCs w:val="24"/>
        </w:rPr>
        <w:t>出場者</w:t>
      </w:r>
      <w:r>
        <w:rPr>
          <w:rFonts w:hAnsi="ＭＳ 明朝" w:cs="メイリオ" w:hint="eastAsia"/>
          <w:szCs w:val="24"/>
        </w:rPr>
        <w:t>毎</w:t>
      </w:r>
      <w:r w:rsidRPr="002A0BB5">
        <w:rPr>
          <w:rFonts w:hAnsi="ＭＳ 明朝" w:cs="メイリオ" w:hint="eastAsia"/>
          <w:szCs w:val="24"/>
        </w:rPr>
        <w:t>にマイクの消毒を実施</w:t>
      </w:r>
      <w:r>
        <w:rPr>
          <w:rFonts w:hAnsi="ＭＳ 明朝" w:cs="メイリオ" w:hint="eastAsia"/>
          <w:szCs w:val="24"/>
        </w:rPr>
        <w:t>する</w:t>
      </w:r>
    </w:p>
    <w:p w14:paraId="473A2797" w14:textId="14427ED2" w:rsidR="00DD31DC" w:rsidRDefault="00DD31DC" w:rsidP="00796AD7">
      <w:pPr>
        <w:spacing w:line="320" w:lineRule="exact"/>
      </w:pPr>
    </w:p>
    <w:sectPr w:rsidR="00DD31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DC"/>
    <w:rsid w:val="00055B36"/>
    <w:rsid w:val="002B48AA"/>
    <w:rsid w:val="002F2287"/>
    <w:rsid w:val="0037679C"/>
    <w:rsid w:val="003B1EC1"/>
    <w:rsid w:val="00400665"/>
    <w:rsid w:val="005301DE"/>
    <w:rsid w:val="00796AD7"/>
    <w:rsid w:val="008277C9"/>
    <w:rsid w:val="0087027F"/>
    <w:rsid w:val="00910555"/>
    <w:rsid w:val="00B1552B"/>
    <w:rsid w:val="00DB162D"/>
    <w:rsid w:val="00DD003B"/>
    <w:rsid w:val="00DD31DC"/>
    <w:rsid w:val="00E96B27"/>
    <w:rsid w:val="00FF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91EA7"/>
  <w15:chartTrackingRefBased/>
  <w15:docId w15:val="{A4699141-106E-473C-AD2B-D1FA42FD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1DC"/>
    <w:pPr>
      <w:widowControl w:val="0"/>
      <w:jc w:val="both"/>
    </w:pPr>
    <w:rPr>
      <w:rFonts w:ascii="ＭＳ 明朝" w:eastAsia="ＭＳ 明朝" w:hAnsi="Century" w:cs="Times New Roman"/>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jimu06</cp:lastModifiedBy>
  <cp:revision>15</cp:revision>
  <cp:lastPrinted>2025-02-10T02:42:00Z</cp:lastPrinted>
  <dcterms:created xsi:type="dcterms:W3CDTF">2024-03-04T00:40:00Z</dcterms:created>
  <dcterms:modified xsi:type="dcterms:W3CDTF">2025-02-10T03:29:00Z</dcterms:modified>
</cp:coreProperties>
</file>